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A5" w:rsidRPr="00B623B1" w:rsidRDefault="008707A5" w:rsidP="008707A5">
      <w:pPr>
        <w:pStyle w:val="NoSpacing"/>
        <w:jc w:val="center"/>
        <w:rPr>
          <w:rFonts w:ascii="Arial" w:hAnsi="Arial" w:cs="Arial"/>
          <w:b/>
          <w:sz w:val="32"/>
        </w:rPr>
      </w:pPr>
      <w:r w:rsidRPr="00B623B1">
        <w:rPr>
          <w:rFonts w:ascii="Arial" w:hAnsi="Arial" w:cs="Arial"/>
          <w:b/>
          <w:sz w:val="32"/>
        </w:rPr>
        <w:t>APPL</w:t>
      </w:r>
      <w:r w:rsidRPr="00B623B1">
        <w:rPr>
          <w:rFonts w:ascii="Arial" w:hAnsi="Arial" w:cs="Arial"/>
          <w:b/>
          <w:spacing w:val="1"/>
          <w:sz w:val="32"/>
        </w:rPr>
        <w:t>I</w:t>
      </w:r>
      <w:r w:rsidRPr="00B623B1">
        <w:rPr>
          <w:rFonts w:ascii="Arial" w:hAnsi="Arial" w:cs="Arial"/>
          <w:b/>
          <w:spacing w:val="3"/>
          <w:sz w:val="32"/>
        </w:rPr>
        <w:t>C</w:t>
      </w:r>
      <w:r w:rsidRPr="00B623B1">
        <w:rPr>
          <w:rFonts w:ascii="Arial" w:hAnsi="Arial" w:cs="Arial"/>
          <w:b/>
          <w:spacing w:val="-8"/>
          <w:sz w:val="32"/>
        </w:rPr>
        <w:t>A</w:t>
      </w:r>
      <w:r w:rsidRPr="00B623B1">
        <w:rPr>
          <w:rFonts w:ascii="Arial" w:hAnsi="Arial" w:cs="Arial"/>
          <w:b/>
          <w:spacing w:val="2"/>
          <w:sz w:val="32"/>
        </w:rPr>
        <w:t>TI</w:t>
      </w:r>
      <w:r w:rsidRPr="00B623B1">
        <w:rPr>
          <w:rFonts w:ascii="Arial" w:hAnsi="Arial" w:cs="Arial"/>
          <w:b/>
          <w:sz w:val="32"/>
        </w:rPr>
        <w:t>ON FOR AN EXEMPTION</w:t>
      </w:r>
      <w:r w:rsidR="00CB2F1B">
        <w:rPr>
          <w:rFonts w:ascii="Arial" w:hAnsi="Arial" w:cs="Arial"/>
          <w:b/>
          <w:sz w:val="32"/>
        </w:rPr>
        <w:t xml:space="preserve"> </w:t>
      </w:r>
      <w:r w:rsidRPr="00B623B1">
        <w:rPr>
          <w:rFonts w:ascii="Arial" w:hAnsi="Arial" w:cs="Arial"/>
          <w:b/>
          <w:sz w:val="32"/>
        </w:rPr>
        <w:t>TO KEEP ANIMALS</w:t>
      </w:r>
    </w:p>
    <w:p w:rsidR="008707A5" w:rsidRPr="00B623B1" w:rsidRDefault="008707A5" w:rsidP="008707A5">
      <w:pPr>
        <w:pStyle w:val="NoSpacing"/>
        <w:jc w:val="center"/>
        <w:rPr>
          <w:rFonts w:ascii="Arial" w:hAnsi="Arial" w:cs="Arial"/>
        </w:rPr>
      </w:pPr>
      <w:r w:rsidRPr="00B623B1">
        <w:rPr>
          <w:rFonts w:ascii="Arial" w:hAnsi="Arial" w:cs="Arial"/>
        </w:rPr>
        <w:t>Pursuant to the City of Gosnells Public Health Local Law 2017</w:t>
      </w:r>
    </w:p>
    <w:p w:rsidR="008707A5" w:rsidRPr="00B623B1" w:rsidRDefault="008707A5" w:rsidP="008707A5">
      <w:pPr>
        <w:pStyle w:val="NoSpacing"/>
        <w:jc w:val="center"/>
        <w:rPr>
          <w:rFonts w:ascii="Arial" w:hAnsi="Arial" w:cs="Arial"/>
        </w:rPr>
      </w:pPr>
    </w:p>
    <w:p w:rsidR="008707A5" w:rsidRPr="00B623B1" w:rsidRDefault="008707A5" w:rsidP="008707A5">
      <w:pPr>
        <w:pStyle w:val="NoSpacing"/>
        <w:jc w:val="center"/>
        <w:rPr>
          <w:rFonts w:ascii="Arial" w:hAnsi="Arial" w:cs="Arial"/>
        </w:rPr>
      </w:pPr>
    </w:p>
    <w:tbl>
      <w:tblPr>
        <w:tblStyle w:val="TableGrid"/>
        <w:tblW w:w="10455" w:type="dxa"/>
        <w:tblInd w:w="250" w:type="dxa"/>
        <w:tblLook w:val="04A0" w:firstRow="1" w:lastRow="0" w:firstColumn="1" w:lastColumn="0" w:noHBand="0" w:noVBand="1"/>
      </w:tblPr>
      <w:tblGrid>
        <w:gridCol w:w="1884"/>
        <w:gridCol w:w="2857"/>
        <w:gridCol w:w="2857"/>
        <w:gridCol w:w="2857"/>
      </w:tblGrid>
      <w:tr w:rsidR="00C52B0A" w:rsidRPr="00B623B1" w:rsidTr="00B71D41">
        <w:tc>
          <w:tcPr>
            <w:tcW w:w="10455" w:type="dxa"/>
            <w:gridSpan w:val="4"/>
            <w:shd w:val="clear" w:color="auto" w:fill="DBE5F1" w:themeFill="accent1" w:themeFillTint="33"/>
          </w:tcPr>
          <w:p w:rsidR="00C52B0A" w:rsidRPr="00B623B1" w:rsidRDefault="00C52B0A" w:rsidP="008707A5">
            <w:pPr>
              <w:rPr>
                <w:rFonts w:ascii="Arial" w:hAnsi="Arial" w:cs="Arial"/>
                <w:b/>
                <w:bCs/>
                <w:spacing w:val="-1"/>
              </w:rPr>
            </w:pPr>
            <w:r w:rsidRPr="00B623B1">
              <w:rPr>
                <w:rFonts w:ascii="Arial" w:hAnsi="Arial" w:cs="Arial"/>
                <w:b/>
                <w:bCs/>
                <w:spacing w:val="-1"/>
              </w:rPr>
              <w:t>Address of the property that this application is for</w:t>
            </w:r>
          </w:p>
        </w:tc>
      </w:tr>
      <w:tr w:rsidR="00C52B0A" w:rsidRPr="00B623B1" w:rsidTr="00C52B0A">
        <w:tc>
          <w:tcPr>
            <w:tcW w:w="1884" w:type="dxa"/>
          </w:tcPr>
          <w:p w:rsidR="00C52B0A" w:rsidRPr="00B623B1" w:rsidRDefault="00C52B0A" w:rsidP="00C52B0A">
            <w:pPr>
              <w:rPr>
                <w:rFonts w:ascii="Arial" w:hAnsi="Arial" w:cs="Arial"/>
                <w:sz w:val="20"/>
                <w:szCs w:val="20"/>
              </w:rPr>
            </w:pPr>
            <w:r w:rsidRPr="00B623B1">
              <w:rPr>
                <w:rFonts w:ascii="Arial" w:hAnsi="Arial" w:cs="Arial"/>
                <w:sz w:val="20"/>
                <w:szCs w:val="20"/>
              </w:rPr>
              <w:t>House Number:</w:t>
            </w:r>
          </w:p>
        </w:tc>
        <w:tc>
          <w:tcPr>
            <w:tcW w:w="2857" w:type="dxa"/>
          </w:tcPr>
          <w:p w:rsidR="00C52B0A" w:rsidRPr="00B623B1" w:rsidRDefault="00C52B0A" w:rsidP="008707A5">
            <w:pPr>
              <w:rPr>
                <w:rFonts w:ascii="Arial" w:hAnsi="Arial" w:cs="Arial"/>
                <w:sz w:val="20"/>
                <w:szCs w:val="20"/>
              </w:rPr>
            </w:pPr>
          </w:p>
        </w:tc>
        <w:tc>
          <w:tcPr>
            <w:tcW w:w="2857" w:type="dxa"/>
          </w:tcPr>
          <w:p w:rsidR="00C52B0A" w:rsidRPr="00B623B1" w:rsidRDefault="00C52B0A" w:rsidP="008707A5">
            <w:pPr>
              <w:rPr>
                <w:rFonts w:ascii="Arial" w:hAnsi="Arial" w:cs="Arial"/>
                <w:sz w:val="20"/>
                <w:szCs w:val="20"/>
              </w:rPr>
            </w:pPr>
            <w:r w:rsidRPr="00B623B1">
              <w:rPr>
                <w:rFonts w:ascii="Arial" w:hAnsi="Arial" w:cs="Arial"/>
                <w:sz w:val="20"/>
                <w:szCs w:val="20"/>
              </w:rPr>
              <w:t>Lot Number:</w:t>
            </w:r>
          </w:p>
        </w:tc>
        <w:tc>
          <w:tcPr>
            <w:tcW w:w="2857" w:type="dxa"/>
          </w:tcPr>
          <w:p w:rsidR="00C52B0A" w:rsidRPr="00B623B1" w:rsidRDefault="00C52B0A" w:rsidP="008707A5">
            <w:pPr>
              <w:rPr>
                <w:rFonts w:ascii="Arial" w:hAnsi="Arial" w:cs="Arial"/>
                <w:sz w:val="20"/>
                <w:szCs w:val="20"/>
              </w:rPr>
            </w:pPr>
          </w:p>
        </w:tc>
      </w:tr>
      <w:tr w:rsidR="00C52B0A" w:rsidRPr="00B623B1" w:rsidTr="00C37B8B">
        <w:tc>
          <w:tcPr>
            <w:tcW w:w="1884" w:type="dxa"/>
          </w:tcPr>
          <w:p w:rsidR="00C52B0A" w:rsidRPr="00B623B1" w:rsidRDefault="00C52B0A" w:rsidP="008707A5">
            <w:pPr>
              <w:rPr>
                <w:rFonts w:ascii="Arial" w:hAnsi="Arial" w:cs="Arial"/>
                <w:sz w:val="20"/>
                <w:szCs w:val="20"/>
              </w:rPr>
            </w:pPr>
            <w:r w:rsidRPr="00B623B1">
              <w:rPr>
                <w:rFonts w:ascii="Arial" w:hAnsi="Arial" w:cs="Arial"/>
                <w:sz w:val="20"/>
                <w:szCs w:val="20"/>
              </w:rPr>
              <w:t>Street Name:</w:t>
            </w:r>
          </w:p>
        </w:tc>
        <w:tc>
          <w:tcPr>
            <w:tcW w:w="8571" w:type="dxa"/>
            <w:gridSpan w:val="3"/>
          </w:tcPr>
          <w:p w:rsidR="00C52B0A" w:rsidRPr="00B623B1" w:rsidRDefault="00C52B0A" w:rsidP="008707A5">
            <w:pPr>
              <w:rPr>
                <w:rFonts w:ascii="Arial" w:hAnsi="Arial" w:cs="Arial"/>
                <w:sz w:val="20"/>
                <w:szCs w:val="20"/>
              </w:rPr>
            </w:pPr>
          </w:p>
        </w:tc>
      </w:tr>
      <w:tr w:rsidR="00C52B0A" w:rsidRPr="00B623B1" w:rsidTr="00191363">
        <w:tc>
          <w:tcPr>
            <w:tcW w:w="1884" w:type="dxa"/>
          </w:tcPr>
          <w:p w:rsidR="00C52B0A" w:rsidRPr="00B623B1" w:rsidRDefault="00C52B0A" w:rsidP="00191363">
            <w:pPr>
              <w:rPr>
                <w:rFonts w:ascii="Arial" w:hAnsi="Arial" w:cs="Arial"/>
                <w:sz w:val="20"/>
                <w:szCs w:val="20"/>
              </w:rPr>
            </w:pPr>
            <w:r w:rsidRPr="00B623B1">
              <w:rPr>
                <w:rFonts w:ascii="Arial" w:hAnsi="Arial" w:cs="Arial"/>
                <w:sz w:val="20"/>
                <w:szCs w:val="20"/>
              </w:rPr>
              <w:t>Suburb:</w:t>
            </w:r>
            <w:r w:rsidRPr="00B623B1">
              <w:rPr>
                <w:rFonts w:ascii="Arial" w:hAnsi="Arial" w:cs="Arial"/>
                <w:sz w:val="20"/>
                <w:szCs w:val="20"/>
              </w:rPr>
              <w:tab/>
            </w:r>
            <w:r w:rsidRPr="00B623B1">
              <w:rPr>
                <w:rFonts w:ascii="Arial" w:hAnsi="Arial" w:cs="Arial"/>
                <w:sz w:val="20"/>
                <w:szCs w:val="20"/>
              </w:rPr>
              <w:tab/>
            </w:r>
          </w:p>
        </w:tc>
        <w:tc>
          <w:tcPr>
            <w:tcW w:w="2857" w:type="dxa"/>
          </w:tcPr>
          <w:p w:rsidR="00C52B0A" w:rsidRPr="00B623B1" w:rsidRDefault="00C52B0A" w:rsidP="00191363">
            <w:pPr>
              <w:rPr>
                <w:rFonts w:ascii="Arial" w:hAnsi="Arial" w:cs="Arial"/>
                <w:sz w:val="20"/>
                <w:szCs w:val="20"/>
              </w:rPr>
            </w:pPr>
          </w:p>
        </w:tc>
        <w:tc>
          <w:tcPr>
            <w:tcW w:w="2857" w:type="dxa"/>
          </w:tcPr>
          <w:p w:rsidR="00C52B0A" w:rsidRPr="00B623B1" w:rsidRDefault="00C52B0A" w:rsidP="00191363">
            <w:pPr>
              <w:rPr>
                <w:rFonts w:ascii="Arial" w:hAnsi="Arial" w:cs="Arial"/>
                <w:sz w:val="20"/>
                <w:szCs w:val="20"/>
              </w:rPr>
            </w:pPr>
            <w:r w:rsidRPr="00B623B1">
              <w:rPr>
                <w:rFonts w:ascii="Arial" w:hAnsi="Arial" w:cs="Arial"/>
                <w:sz w:val="20"/>
                <w:szCs w:val="20"/>
              </w:rPr>
              <w:t>Postcode:</w:t>
            </w:r>
          </w:p>
        </w:tc>
        <w:tc>
          <w:tcPr>
            <w:tcW w:w="2857" w:type="dxa"/>
          </w:tcPr>
          <w:p w:rsidR="00C52B0A" w:rsidRPr="00B623B1" w:rsidRDefault="00C52B0A" w:rsidP="00191363">
            <w:pPr>
              <w:rPr>
                <w:rFonts w:ascii="Arial" w:hAnsi="Arial" w:cs="Arial"/>
                <w:sz w:val="20"/>
                <w:szCs w:val="20"/>
              </w:rPr>
            </w:pPr>
          </w:p>
        </w:tc>
      </w:tr>
    </w:tbl>
    <w:p w:rsidR="00285792" w:rsidRPr="00B623B1" w:rsidRDefault="00285792" w:rsidP="008707A5">
      <w:pPr>
        <w:kinsoku w:val="0"/>
        <w:overflowPunct w:val="0"/>
        <w:spacing w:before="14" w:line="200" w:lineRule="exact"/>
        <w:rPr>
          <w:rFonts w:ascii="Arial" w:hAnsi="Arial" w:cs="Arial"/>
          <w:sz w:val="20"/>
          <w:szCs w:val="20"/>
        </w:rPr>
      </w:pPr>
    </w:p>
    <w:tbl>
      <w:tblPr>
        <w:tblStyle w:val="TableGrid"/>
        <w:tblW w:w="10398" w:type="dxa"/>
        <w:tblInd w:w="250" w:type="dxa"/>
        <w:tblLook w:val="04A0" w:firstRow="1" w:lastRow="0" w:firstColumn="1" w:lastColumn="0" w:noHBand="0" w:noVBand="1"/>
      </w:tblPr>
      <w:tblGrid>
        <w:gridCol w:w="3227"/>
        <w:gridCol w:w="7171"/>
      </w:tblGrid>
      <w:tr w:rsidR="008707A5" w:rsidRPr="00B623B1" w:rsidTr="008707A5">
        <w:tc>
          <w:tcPr>
            <w:tcW w:w="10398" w:type="dxa"/>
            <w:gridSpan w:val="2"/>
            <w:shd w:val="clear" w:color="auto" w:fill="DBE5F1" w:themeFill="accent1" w:themeFillTint="33"/>
          </w:tcPr>
          <w:p w:rsidR="008707A5" w:rsidRPr="00B623B1" w:rsidRDefault="008707A5" w:rsidP="00EA4B6E">
            <w:pPr>
              <w:rPr>
                <w:rFonts w:ascii="Arial" w:hAnsi="Arial" w:cs="Arial"/>
                <w:sz w:val="20"/>
                <w:szCs w:val="20"/>
              </w:rPr>
            </w:pPr>
            <w:r w:rsidRPr="00B623B1">
              <w:rPr>
                <w:rFonts w:ascii="Arial" w:hAnsi="Arial" w:cs="Arial"/>
                <w:b/>
                <w:bCs/>
                <w:spacing w:val="-1"/>
              </w:rPr>
              <w:t>Applicant Details</w:t>
            </w:r>
          </w:p>
        </w:tc>
      </w:tr>
      <w:tr w:rsidR="008707A5" w:rsidRPr="00B623B1" w:rsidTr="008707A5">
        <w:tc>
          <w:tcPr>
            <w:tcW w:w="3227" w:type="dxa"/>
          </w:tcPr>
          <w:p w:rsidR="008707A5" w:rsidRPr="00B623B1" w:rsidRDefault="008707A5" w:rsidP="00EA4B6E">
            <w:pPr>
              <w:rPr>
                <w:rFonts w:ascii="Arial" w:hAnsi="Arial" w:cs="Arial"/>
                <w:sz w:val="20"/>
                <w:szCs w:val="20"/>
              </w:rPr>
            </w:pPr>
            <w:r w:rsidRPr="00B623B1">
              <w:rPr>
                <w:rFonts w:ascii="Arial" w:hAnsi="Arial" w:cs="Arial"/>
                <w:sz w:val="20"/>
                <w:szCs w:val="20"/>
              </w:rPr>
              <w:t>Name:</w:t>
            </w:r>
            <w:r w:rsidRPr="00B623B1">
              <w:rPr>
                <w:rFonts w:ascii="Arial" w:hAnsi="Arial" w:cs="Arial"/>
                <w:sz w:val="20"/>
                <w:szCs w:val="20"/>
              </w:rPr>
              <w:tab/>
            </w:r>
          </w:p>
        </w:tc>
        <w:tc>
          <w:tcPr>
            <w:tcW w:w="7171" w:type="dxa"/>
          </w:tcPr>
          <w:p w:rsidR="008707A5" w:rsidRPr="00B623B1" w:rsidRDefault="008707A5" w:rsidP="00EA4B6E">
            <w:pPr>
              <w:rPr>
                <w:rFonts w:ascii="Arial" w:hAnsi="Arial" w:cs="Arial"/>
                <w:sz w:val="20"/>
                <w:szCs w:val="20"/>
              </w:rPr>
            </w:pPr>
          </w:p>
        </w:tc>
      </w:tr>
      <w:tr w:rsidR="008707A5" w:rsidRPr="00B623B1" w:rsidTr="008707A5">
        <w:tc>
          <w:tcPr>
            <w:tcW w:w="3227" w:type="dxa"/>
          </w:tcPr>
          <w:p w:rsidR="008707A5" w:rsidRPr="00B623B1" w:rsidRDefault="008707A5" w:rsidP="00EA4B6E">
            <w:pPr>
              <w:rPr>
                <w:rFonts w:ascii="Arial" w:hAnsi="Arial" w:cs="Arial"/>
                <w:sz w:val="20"/>
                <w:szCs w:val="20"/>
              </w:rPr>
            </w:pPr>
            <w:r w:rsidRPr="00B623B1">
              <w:rPr>
                <w:rFonts w:ascii="Arial" w:hAnsi="Arial" w:cs="Arial"/>
                <w:sz w:val="20"/>
                <w:szCs w:val="20"/>
              </w:rPr>
              <w:t>Postal Address:</w:t>
            </w:r>
          </w:p>
        </w:tc>
        <w:tc>
          <w:tcPr>
            <w:tcW w:w="7171" w:type="dxa"/>
          </w:tcPr>
          <w:p w:rsidR="008707A5" w:rsidRPr="00B623B1" w:rsidRDefault="008707A5" w:rsidP="00EA4B6E">
            <w:pPr>
              <w:rPr>
                <w:rFonts w:ascii="Arial" w:hAnsi="Arial" w:cs="Arial"/>
                <w:sz w:val="20"/>
                <w:szCs w:val="20"/>
              </w:rPr>
            </w:pPr>
          </w:p>
        </w:tc>
      </w:tr>
      <w:tr w:rsidR="008707A5" w:rsidRPr="00B623B1" w:rsidTr="008707A5">
        <w:tc>
          <w:tcPr>
            <w:tcW w:w="3227" w:type="dxa"/>
          </w:tcPr>
          <w:p w:rsidR="008707A5" w:rsidRPr="00B623B1" w:rsidRDefault="008707A5" w:rsidP="00EA4B6E">
            <w:pPr>
              <w:rPr>
                <w:rFonts w:ascii="Arial" w:hAnsi="Arial" w:cs="Arial"/>
                <w:sz w:val="20"/>
                <w:szCs w:val="20"/>
              </w:rPr>
            </w:pPr>
            <w:r w:rsidRPr="00B623B1">
              <w:rPr>
                <w:rFonts w:ascii="Arial" w:hAnsi="Arial" w:cs="Arial"/>
                <w:sz w:val="20"/>
                <w:szCs w:val="20"/>
              </w:rPr>
              <w:t>Telephone Number:</w:t>
            </w:r>
          </w:p>
        </w:tc>
        <w:tc>
          <w:tcPr>
            <w:tcW w:w="7171" w:type="dxa"/>
          </w:tcPr>
          <w:p w:rsidR="008707A5" w:rsidRPr="00B623B1" w:rsidRDefault="008707A5" w:rsidP="00EA4B6E">
            <w:pPr>
              <w:rPr>
                <w:rFonts w:ascii="Arial" w:hAnsi="Arial" w:cs="Arial"/>
                <w:sz w:val="20"/>
                <w:szCs w:val="20"/>
              </w:rPr>
            </w:pPr>
          </w:p>
        </w:tc>
      </w:tr>
      <w:tr w:rsidR="008707A5" w:rsidRPr="00B623B1" w:rsidTr="008707A5">
        <w:tc>
          <w:tcPr>
            <w:tcW w:w="3227" w:type="dxa"/>
          </w:tcPr>
          <w:p w:rsidR="008707A5" w:rsidRPr="00B623B1" w:rsidRDefault="008707A5" w:rsidP="00EA4B6E">
            <w:pPr>
              <w:rPr>
                <w:rFonts w:ascii="Arial" w:hAnsi="Arial" w:cs="Arial"/>
                <w:sz w:val="20"/>
                <w:szCs w:val="20"/>
              </w:rPr>
            </w:pPr>
            <w:r w:rsidRPr="00B623B1">
              <w:rPr>
                <w:rFonts w:ascii="Arial" w:hAnsi="Arial" w:cs="Arial"/>
                <w:sz w:val="20"/>
                <w:szCs w:val="20"/>
              </w:rPr>
              <w:t>Email:</w:t>
            </w:r>
          </w:p>
        </w:tc>
        <w:tc>
          <w:tcPr>
            <w:tcW w:w="7171" w:type="dxa"/>
          </w:tcPr>
          <w:p w:rsidR="008707A5" w:rsidRPr="00B623B1" w:rsidRDefault="008707A5" w:rsidP="00EA4B6E">
            <w:pPr>
              <w:rPr>
                <w:rFonts w:ascii="Arial" w:hAnsi="Arial" w:cs="Arial"/>
                <w:sz w:val="20"/>
                <w:szCs w:val="20"/>
              </w:rPr>
            </w:pPr>
          </w:p>
        </w:tc>
      </w:tr>
    </w:tbl>
    <w:p w:rsidR="008707A5" w:rsidRPr="00B623B1" w:rsidRDefault="008707A5" w:rsidP="00B623B1">
      <w:pPr>
        <w:pStyle w:val="NoSpacing"/>
        <w:ind w:left="142"/>
        <w:jc w:val="both"/>
        <w:rPr>
          <w:rFonts w:ascii="Arial" w:hAnsi="Arial" w:cs="Arial"/>
          <w:sz w:val="20"/>
          <w:szCs w:val="20"/>
        </w:rPr>
      </w:pPr>
      <w:r w:rsidRPr="00B623B1">
        <w:rPr>
          <w:rFonts w:ascii="Arial" w:hAnsi="Arial" w:cs="Arial"/>
          <w:sz w:val="20"/>
          <w:szCs w:val="20"/>
        </w:rPr>
        <w:t xml:space="preserve">Please note – if you </w:t>
      </w:r>
      <w:r w:rsidR="00C50C34" w:rsidRPr="00B623B1">
        <w:rPr>
          <w:rFonts w:ascii="Arial" w:hAnsi="Arial" w:cs="Arial"/>
          <w:sz w:val="20"/>
          <w:szCs w:val="20"/>
        </w:rPr>
        <w:t xml:space="preserve">lease </w:t>
      </w:r>
      <w:r w:rsidRPr="00B623B1">
        <w:rPr>
          <w:rFonts w:ascii="Arial" w:hAnsi="Arial" w:cs="Arial"/>
          <w:sz w:val="20"/>
          <w:szCs w:val="20"/>
        </w:rPr>
        <w:t xml:space="preserve">the property you </w:t>
      </w:r>
      <w:r w:rsidR="00C50C34" w:rsidRPr="00B623B1">
        <w:rPr>
          <w:rFonts w:ascii="Arial" w:hAnsi="Arial" w:cs="Arial"/>
          <w:sz w:val="20"/>
          <w:szCs w:val="20"/>
        </w:rPr>
        <w:t xml:space="preserve">will </w:t>
      </w:r>
      <w:r w:rsidR="00285792" w:rsidRPr="00B623B1">
        <w:rPr>
          <w:rFonts w:ascii="Arial" w:hAnsi="Arial" w:cs="Arial"/>
          <w:sz w:val="20"/>
          <w:szCs w:val="20"/>
        </w:rPr>
        <w:t xml:space="preserve">be </w:t>
      </w:r>
      <w:r w:rsidRPr="00B623B1">
        <w:rPr>
          <w:rFonts w:ascii="Arial" w:hAnsi="Arial" w:cs="Arial"/>
          <w:sz w:val="20"/>
          <w:szCs w:val="20"/>
        </w:rPr>
        <w:t xml:space="preserve">required to obtain </w:t>
      </w:r>
      <w:r w:rsidR="00285792" w:rsidRPr="00B623B1">
        <w:rPr>
          <w:rFonts w:ascii="Arial" w:hAnsi="Arial" w:cs="Arial"/>
          <w:sz w:val="20"/>
          <w:szCs w:val="20"/>
        </w:rPr>
        <w:t xml:space="preserve">written </w:t>
      </w:r>
      <w:r w:rsidRPr="00B623B1">
        <w:rPr>
          <w:rFonts w:ascii="Arial" w:hAnsi="Arial" w:cs="Arial"/>
          <w:sz w:val="20"/>
          <w:szCs w:val="20"/>
        </w:rPr>
        <w:t xml:space="preserve">consent from the owner </w:t>
      </w:r>
      <w:r w:rsidR="005338EB" w:rsidRPr="00B623B1">
        <w:rPr>
          <w:rFonts w:ascii="Arial" w:hAnsi="Arial" w:cs="Arial"/>
          <w:sz w:val="20"/>
          <w:szCs w:val="20"/>
        </w:rPr>
        <w:t xml:space="preserve">and submit the written consent with this application. </w:t>
      </w:r>
    </w:p>
    <w:p w:rsidR="00B623B1" w:rsidRPr="00B623B1" w:rsidRDefault="00B623B1" w:rsidP="00B623B1">
      <w:pPr>
        <w:pStyle w:val="NoSpacing"/>
        <w:ind w:left="142"/>
      </w:pPr>
    </w:p>
    <w:tbl>
      <w:tblPr>
        <w:tblStyle w:val="TableGrid"/>
        <w:tblW w:w="10398" w:type="dxa"/>
        <w:tblInd w:w="250" w:type="dxa"/>
        <w:tblLook w:val="04A0" w:firstRow="1" w:lastRow="0" w:firstColumn="1" w:lastColumn="0" w:noHBand="0" w:noVBand="1"/>
      </w:tblPr>
      <w:tblGrid>
        <w:gridCol w:w="3544"/>
        <w:gridCol w:w="6854"/>
      </w:tblGrid>
      <w:tr w:rsidR="008707A5" w:rsidRPr="00B623B1" w:rsidTr="00EA4B6E">
        <w:tc>
          <w:tcPr>
            <w:tcW w:w="10398" w:type="dxa"/>
            <w:gridSpan w:val="2"/>
            <w:shd w:val="clear" w:color="auto" w:fill="DBE5F1" w:themeFill="accent1" w:themeFillTint="33"/>
          </w:tcPr>
          <w:p w:rsidR="008707A5" w:rsidRPr="00B623B1" w:rsidRDefault="008707A5" w:rsidP="00EA4B6E">
            <w:pPr>
              <w:rPr>
                <w:rFonts w:ascii="Arial" w:hAnsi="Arial" w:cs="Arial"/>
                <w:sz w:val="20"/>
                <w:szCs w:val="20"/>
              </w:rPr>
            </w:pPr>
            <w:r w:rsidRPr="00B623B1">
              <w:rPr>
                <w:rFonts w:ascii="Arial" w:hAnsi="Arial" w:cs="Arial"/>
                <w:b/>
                <w:bCs/>
                <w:spacing w:val="-1"/>
              </w:rPr>
              <w:t>Animal Details</w:t>
            </w:r>
          </w:p>
        </w:tc>
      </w:tr>
      <w:tr w:rsidR="008707A5" w:rsidRPr="00B623B1" w:rsidTr="006A44E6">
        <w:tc>
          <w:tcPr>
            <w:tcW w:w="10398" w:type="dxa"/>
            <w:gridSpan w:val="2"/>
          </w:tcPr>
          <w:p w:rsidR="00285792" w:rsidRPr="00B623B1" w:rsidRDefault="008707A5" w:rsidP="00C50C34">
            <w:pPr>
              <w:tabs>
                <w:tab w:val="left" w:pos="1128"/>
                <w:tab w:val="left" w:pos="2255"/>
                <w:tab w:val="left" w:pos="3436"/>
                <w:tab w:val="left" w:pos="4570"/>
                <w:tab w:val="left" w:pos="5704"/>
                <w:tab w:val="left" w:pos="6813"/>
                <w:tab w:val="left" w:pos="7830"/>
              </w:tabs>
              <w:rPr>
                <w:rFonts w:ascii="Arial" w:hAnsi="Arial" w:cs="Arial"/>
                <w:sz w:val="20"/>
                <w:szCs w:val="20"/>
              </w:rPr>
            </w:pPr>
            <w:r w:rsidRPr="00B623B1">
              <w:rPr>
                <w:rFonts w:ascii="Arial" w:hAnsi="Arial" w:cs="Arial"/>
                <w:sz w:val="20"/>
                <w:szCs w:val="20"/>
              </w:rPr>
              <w:t>Animal Type</w:t>
            </w:r>
            <w:r w:rsidR="001C0609" w:rsidRPr="00B623B1">
              <w:rPr>
                <w:rFonts w:ascii="Arial" w:hAnsi="Arial" w:cs="Arial"/>
                <w:sz w:val="20"/>
                <w:szCs w:val="20"/>
              </w:rPr>
              <w:t xml:space="preserve"> (please tick)</w:t>
            </w:r>
            <w:r w:rsidRPr="00B623B1">
              <w:rPr>
                <w:rFonts w:ascii="Arial" w:hAnsi="Arial" w:cs="Arial"/>
                <w:sz w:val="20"/>
                <w:szCs w:val="20"/>
              </w:rPr>
              <w:t xml:space="preserve">: </w:t>
            </w:r>
            <w:r w:rsidR="00B623B1">
              <w:rPr>
                <w:rFonts w:ascii="Arial" w:hAnsi="Arial" w:cs="Arial"/>
                <w:sz w:val="20"/>
                <w:szCs w:val="20"/>
              </w:rPr>
              <w:t xml:space="preserve"> </w:t>
            </w:r>
            <w:r w:rsidR="00B623B1">
              <w:rPr>
                <w:rFonts w:ascii="Arial" w:hAnsi="Arial" w:cs="Arial"/>
                <w:sz w:val="20"/>
                <w:szCs w:val="20"/>
              </w:rPr>
              <w:tab/>
            </w:r>
            <w:r w:rsidR="001C0609" w:rsidRPr="00B623B1">
              <w:rPr>
                <w:rFonts w:ascii="Arial" w:hAnsi="Arial" w:cs="Arial"/>
                <w:sz w:val="32"/>
                <w:szCs w:val="20"/>
              </w:rPr>
              <w:t>□</w:t>
            </w:r>
            <w:r w:rsidR="00B623B1">
              <w:rPr>
                <w:rFonts w:ascii="Arial" w:hAnsi="Arial" w:cs="Arial"/>
                <w:sz w:val="32"/>
                <w:szCs w:val="20"/>
              </w:rPr>
              <w:t xml:space="preserve"> </w:t>
            </w:r>
            <w:r w:rsidR="001C0609" w:rsidRPr="00B623B1">
              <w:rPr>
                <w:rFonts w:ascii="Arial" w:hAnsi="Arial" w:cs="Arial"/>
                <w:sz w:val="20"/>
                <w:szCs w:val="20"/>
              </w:rPr>
              <w:t>Poultry</w:t>
            </w:r>
            <w:r w:rsidR="001C0609" w:rsidRPr="00B623B1">
              <w:rPr>
                <w:rFonts w:ascii="Arial" w:hAnsi="Arial" w:cs="Arial"/>
                <w:sz w:val="20"/>
                <w:szCs w:val="20"/>
              </w:rPr>
              <w:tab/>
            </w:r>
          </w:p>
          <w:p w:rsidR="00285792" w:rsidRPr="00B623B1" w:rsidRDefault="00285792" w:rsidP="00C50C34">
            <w:pPr>
              <w:tabs>
                <w:tab w:val="left" w:pos="1128"/>
                <w:tab w:val="left" w:pos="2255"/>
                <w:tab w:val="left" w:pos="3436"/>
                <w:tab w:val="left" w:pos="4570"/>
                <w:tab w:val="left" w:pos="5704"/>
                <w:tab w:val="left" w:pos="6813"/>
                <w:tab w:val="left" w:pos="7830"/>
              </w:tabs>
              <w:rPr>
                <w:rFonts w:ascii="Arial" w:hAnsi="Arial" w:cs="Arial"/>
                <w:sz w:val="20"/>
                <w:szCs w:val="20"/>
              </w:rPr>
            </w:pPr>
            <w:r w:rsidRPr="00B623B1">
              <w:rPr>
                <w:rFonts w:ascii="Arial" w:hAnsi="Arial" w:cs="Arial"/>
                <w:sz w:val="20"/>
                <w:szCs w:val="20"/>
              </w:rPr>
              <w:tab/>
            </w:r>
            <w:r w:rsidRPr="00B623B1">
              <w:rPr>
                <w:rFonts w:ascii="Arial" w:hAnsi="Arial" w:cs="Arial"/>
                <w:sz w:val="20"/>
                <w:szCs w:val="20"/>
              </w:rPr>
              <w:tab/>
            </w:r>
            <w:r w:rsidRPr="00B623B1">
              <w:rPr>
                <w:rFonts w:ascii="Arial" w:hAnsi="Arial" w:cs="Arial"/>
                <w:sz w:val="20"/>
                <w:szCs w:val="20"/>
              </w:rPr>
              <w:tab/>
            </w:r>
            <w:r w:rsidR="001C0609" w:rsidRPr="00B623B1">
              <w:rPr>
                <w:rFonts w:ascii="Arial" w:hAnsi="Arial" w:cs="Arial"/>
                <w:sz w:val="32"/>
                <w:szCs w:val="20"/>
              </w:rPr>
              <w:t>□</w:t>
            </w:r>
            <w:r w:rsidR="00B623B1">
              <w:rPr>
                <w:rFonts w:ascii="Arial" w:hAnsi="Arial" w:cs="Arial"/>
                <w:sz w:val="32"/>
                <w:szCs w:val="20"/>
              </w:rPr>
              <w:t xml:space="preserve"> </w:t>
            </w:r>
            <w:r w:rsidR="001C0609" w:rsidRPr="00B623B1">
              <w:rPr>
                <w:rFonts w:ascii="Arial" w:hAnsi="Arial" w:cs="Arial"/>
                <w:sz w:val="20"/>
                <w:szCs w:val="20"/>
              </w:rPr>
              <w:t>Pigeons</w:t>
            </w:r>
            <w:r w:rsidR="001C0609" w:rsidRPr="00B623B1">
              <w:rPr>
                <w:rFonts w:ascii="Arial" w:hAnsi="Arial" w:cs="Arial"/>
                <w:sz w:val="20"/>
                <w:szCs w:val="20"/>
              </w:rPr>
              <w:tab/>
            </w:r>
          </w:p>
          <w:p w:rsidR="00285792" w:rsidRPr="00B623B1" w:rsidRDefault="00285792" w:rsidP="00C50C34">
            <w:pPr>
              <w:tabs>
                <w:tab w:val="left" w:pos="1128"/>
                <w:tab w:val="left" w:pos="2255"/>
                <w:tab w:val="left" w:pos="3436"/>
                <w:tab w:val="left" w:pos="4570"/>
                <w:tab w:val="left" w:pos="5704"/>
                <w:tab w:val="left" w:pos="6813"/>
                <w:tab w:val="left" w:pos="7830"/>
              </w:tabs>
              <w:rPr>
                <w:rFonts w:ascii="Arial" w:hAnsi="Arial" w:cs="Arial"/>
                <w:sz w:val="20"/>
                <w:szCs w:val="20"/>
              </w:rPr>
            </w:pPr>
            <w:r w:rsidRPr="00B623B1">
              <w:rPr>
                <w:rFonts w:ascii="Arial" w:hAnsi="Arial" w:cs="Arial"/>
                <w:sz w:val="20"/>
                <w:szCs w:val="20"/>
              </w:rPr>
              <w:tab/>
            </w:r>
            <w:r w:rsidRPr="00B623B1">
              <w:rPr>
                <w:rFonts w:ascii="Arial" w:hAnsi="Arial" w:cs="Arial"/>
                <w:sz w:val="20"/>
                <w:szCs w:val="20"/>
              </w:rPr>
              <w:tab/>
            </w:r>
            <w:r w:rsidRPr="00B623B1">
              <w:rPr>
                <w:rFonts w:ascii="Arial" w:hAnsi="Arial" w:cs="Arial"/>
                <w:sz w:val="20"/>
                <w:szCs w:val="20"/>
              </w:rPr>
              <w:tab/>
            </w:r>
            <w:r w:rsidR="001C0609" w:rsidRPr="00B623B1">
              <w:rPr>
                <w:rFonts w:ascii="Arial" w:hAnsi="Arial" w:cs="Arial"/>
                <w:sz w:val="32"/>
                <w:szCs w:val="20"/>
              </w:rPr>
              <w:t>□</w:t>
            </w:r>
            <w:r w:rsidR="00B623B1">
              <w:rPr>
                <w:rFonts w:ascii="Arial" w:hAnsi="Arial" w:cs="Arial"/>
                <w:sz w:val="32"/>
                <w:szCs w:val="20"/>
              </w:rPr>
              <w:t xml:space="preserve"> </w:t>
            </w:r>
            <w:r w:rsidR="001C0609" w:rsidRPr="00B623B1">
              <w:rPr>
                <w:rFonts w:ascii="Arial" w:hAnsi="Arial" w:cs="Arial"/>
                <w:sz w:val="20"/>
                <w:szCs w:val="20"/>
              </w:rPr>
              <w:t>Aviary</w:t>
            </w:r>
            <w:r w:rsidR="00CB2F1B">
              <w:rPr>
                <w:rFonts w:ascii="Arial" w:hAnsi="Arial" w:cs="Arial"/>
                <w:sz w:val="20"/>
                <w:szCs w:val="20"/>
              </w:rPr>
              <w:t xml:space="preserve"> Birds</w:t>
            </w:r>
            <w:r w:rsidR="001C0609" w:rsidRPr="00B623B1">
              <w:rPr>
                <w:rFonts w:ascii="Arial" w:hAnsi="Arial" w:cs="Arial"/>
                <w:sz w:val="20"/>
                <w:szCs w:val="20"/>
              </w:rPr>
              <w:tab/>
            </w:r>
          </w:p>
          <w:p w:rsidR="00285792" w:rsidRPr="00B623B1" w:rsidRDefault="00285792" w:rsidP="00C50C34">
            <w:pPr>
              <w:tabs>
                <w:tab w:val="left" w:pos="1128"/>
                <w:tab w:val="left" w:pos="2255"/>
                <w:tab w:val="left" w:pos="3436"/>
                <w:tab w:val="left" w:pos="4570"/>
                <w:tab w:val="left" w:pos="5704"/>
                <w:tab w:val="left" w:pos="6813"/>
                <w:tab w:val="left" w:pos="7830"/>
              </w:tabs>
              <w:rPr>
                <w:rFonts w:ascii="Arial" w:hAnsi="Arial" w:cs="Arial"/>
                <w:sz w:val="20"/>
                <w:szCs w:val="20"/>
              </w:rPr>
            </w:pPr>
            <w:r w:rsidRPr="00B623B1">
              <w:rPr>
                <w:rFonts w:ascii="Arial" w:hAnsi="Arial" w:cs="Arial"/>
                <w:sz w:val="20"/>
                <w:szCs w:val="20"/>
              </w:rPr>
              <w:tab/>
            </w:r>
            <w:r w:rsidRPr="00B623B1">
              <w:rPr>
                <w:rFonts w:ascii="Arial" w:hAnsi="Arial" w:cs="Arial"/>
                <w:sz w:val="20"/>
                <w:szCs w:val="20"/>
              </w:rPr>
              <w:tab/>
            </w:r>
            <w:r w:rsidRPr="00B623B1">
              <w:rPr>
                <w:rFonts w:ascii="Arial" w:hAnsi="Arial" w:cs="Arial"/>
                <w:sz w:val="20"/>
                <w:szCs w:val="20"/>
              </w:rPr>
              <w:tab/>
            </w:r>
            <w:r w:rsidR="001C0609" w:rsidRPr="00B623B1">
              <w:rPr>
                <w:rFonts w:ascii="Arial" w:hAnsi="Arial" w:cs="Arial"/>
                <w:sz w:val="32"/>
                <w:szCs w:val="20"/>
              </w:rPr>
              <w:t>□</w:t>
            </w:r>
            <w:r w:rsidR="00B623B1">
              <w:rPr>
                <w:rFonts w:ascii="Arial" w:hAnsi="Arial" w:cs="Arial"/>
                <w:sz w:val="32"/>
                <w:szCs w:val="20"/>
              </w:rPr>
              <w:t xml:space="preserve"> </w:t>
            </w:r>
            <w:r w:rsidR="001C0609" w:rsidRPr="00B623B1">
              <w:rPr>
                <w:rFonts w:ascii="Arial" w:hAnsi="Arial" w:cs="Arial"/>
                <w:sz w:val="20"/>
                <w:szCs w:val="20"/>
              </w:rPr>
              <w:t>Bees</w:t>
            </w:r>
            <w:r w:rsidR="001C0609" w:rsidRPr="00B623B1">
              <w:rPr>
                <w:rFonts w:ascii="Arial" w:hAnsi="Arial" w:cs="Arial"/>
                <w:sz w:val="20"/>
                <w:szCs w:val="20"/>
              </w:rPr>
              <w:tab/>
            </w:r>
          </w:p>
          <w:p w:rsidR="00B623B1" w:rsidRDefault="00285792" w:rsidP="00B623B1">
            <w:pPr>
              <w:tabs>
                <w:tab w:val="left" w:pos="1128"/>
                <w:tab w:val="left" w:pos="2255"/>
                <w:tab w:val="left" w:pos="3436"/>
                <w:tab w:val="left" w:pos="4570"/>
                <w:tab w:val="left" w:pos="5704"/>
                <w:tab w:val="left" w:pos="6813"/>
                <w:tab w:val="left" w:pos="7830"/>
              </w:tabs>
              <w:rPr>
                <w:rFonts w:ascii="Arial" w:hAnsi="Arial" w:cs="Arial"/>
                <w:sz w:val="20"/>
                <w:szCs w:val="20"/>
              </w:rPr>
            </w:pPr>
            <w:r w:rsidRPr="00B623B1">
              <w:rPr>
                <w:rFonts w:ascii="Arial" w:hAnsi="Arial" w:cs="Arial"/>
                <w:sz w:val="20"/>
                <w:szCs w:val="20"/>
              </w:rPr>
              <w:tab/>
            </w:r>
            <w:r w:rsidRPr="00B623B1">
              <w:rPr>
                <w:rFonts w:ascii="Arial" w:hAnsi="Arial" w:cs="Arial"/>
                <w:sz w:val="20"/>
                <w:szCs w:val="20"/>
              </w:rPr>
              <w:tab/>
            </w:r>
            <w:r w:rsidRPr="00B623B1">
              <w:rPr>
                <w:rFonts w:ascii="Arial" w:hAnsi="Arial" w:cs="Arial"/>
                <w:sz w:val="20"/>
                <w:szCs w:val="20"/>
              </w:rPr>
              <w:tab/>
            </w:r>
            <w:r w:rsidR="001C0609" w:rsidRPr="00B623B1">
              <w:rPr>
                <w:rFonts w:ascii="Arial" w:hAnsi="Arial" w:cs="Arial"/>
                <w:sz w:val="32"/>
                <w:szCs w:val="20"/>
              </w:rPr>
              <w:t>□</w:t>
            </w:r>
            <w:r w:rsidR="00B623B1">
              <w:rPr>
                <w:rFonts w:ascii="Arial" w:hAnsi="Arial" w:cs="Arial"/>
                <w:sz w:val="32"/>
                <w:szCs w:val="20"/>
              </w:rPr>
              <w:t xml:space="preserve"> </w:t>
            </w:r>
            <w:r w:rsidR="001C0609" w:rsidRPr="00B623B1">
              <w:rPr>
                <w:rFonts w:ascii="Arial" w:hAnsi="Arial" w:cs="Arial"/>
                <w:sz w:val="20"/>
                <w:szCs w:val="20"/>
              </w:rPr>
              <w:t>Farm Animal</w:t>
            </w:r>
            <w:r w:rsidR="00C50C34" w:rsidRPr="00B623B1">
              <w:rPr>
                <w:rFonts w:ascii="Arial" w:hAnsi="Arial" w:cs="Arial"/>
                <w:sz w:val="20"/>
                <w:szCs w:val="20"/>
              </w:rPr>
              <w:t>/s</w:t>
            </w:r>
            <w:r w:rsidRPr="00B623B1">
              <w:rPr>
                <w:rFonts w:ascii="Arial" w:hAnsi="Arial" w:cs="Arial"/>
                <w:sz w:val="20"/>
                <w:szCs w:val="20"/>
              </w:rPr>
              <w:t xml:space="preserve"> </w:t>
            </w:r>
          </w:p>
          <w:p w:rsidR="00285792" w:rsidRPr="00B623B1" w:rsidRDefault="00B623B1" w:rsidP="00CB2F1B">
            <w:pPr>
              <w:tabs>
                <w:tab w:val="left" w:pos="1128"/>
                <w:tab w:val="left" w:pos="2255"/>
                <w:tab w:val="left" w:pos="3436"/>
                <w:tab w:val="left" w:pos="3719"/>
                <w:tab w:val="left" w:pos="4570"/>
                <w:tab w:val="left" w:pos="5704"/>
                <w:tab w:val="left" w:pos="6813"/>
                <w:tab w:val="left" w:pos="783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85792" w:rsidRPr="00B623B1">
              <w:rPr>
                <w:rFonts w:ascii="Arial" w:hAnsi="Arial" w:cs="Arial"/>
                <w:sz w:val="20"/>
                <w:szCs w:val="20"/>
              </w:rPr>
              <w:t xml:space="preserve"> </w:t>
            </w:r>
            <w:r>
              <w:rPr>
                <w:rFonts w:ascii="Arial" w:hAnsi="Arial" w:cs="Arial"/>
                <w:sz w:val="20"/>
                <w:szCs w:val="20"/>
              </w:rPr>
              <w:tab/>
            </w:r>
            <w:r w:rsidR="00285792" w:rsidRPr="00B623B1">
              <w:rPr>
                <w:rFonts w:ascii="Arial" w:hAnsi="Arial" w:cs="Arial"/>
                <w:sz w:val="20"/>
                <w:szCs w:val="20"/>
              </w:rPr>
              <w:t xml:space="preserve">Please </w:t>
            </w:r>
            <w:r>
              <w:rPr>
                <w:rFonts w:ascii="Arial" w:hAnsi="Arial" w:cs="Arial"/>
                <w:sz w:val="20"/>
                <w:szCs w:val="20"/>
              </w:rPr>
              <w:t>select</w:t>
            </w:r>
            <w:r w:rsidR="00285792" w:rsidRPr="00B623B1">
              <w:rPr>
                <w:rFonts w:ascii="Arial" w:hAnsi="Arial" w:cs="Arial"/>
                <w:sz w:val="20"/>
                <w:szCs w:val="20"/>
              </w:rPr>
              <w:t xml:space="preserve">: </w:t>
            </w:r>
            <w:r>
              <w:rPr>
                <w:rFonts w:ascii="Arial" w:hAnsi="Arial" w:cs="Arial"/>
                <w:sz w:val="20"/>
                <w:szCs w:val="20"/>
              </w:rPr>
              <w:t xml:space="preserve"> </w:t>
            </w:r>
            <w:r w:rsidRPr="00B623B1">
              <w:rPr>
                <w:rFonts w:ascii="Arial" w:hAnsi="Arial" w:cs="Arial"/>
                <w:sz w:val="32"/>
                <w:szCs w:val="20"/>
              </w:rPr>
              <w:t>□</w:t>
            </w:r>
            <w:r>
              <w:rPr>
                <w:rFonts w:ascii="Arial" w:hAnsi="Arial" w:cs="Arial"/>
                <w:sz w:val="32"/>
                <w:szCs w:val="20"/>
              </w:rPr>
              <w:t xml:space="preserve"> </w:t>
            </w:r>
            <w:r w:rsidR="00CB2F1B">
              <w:rPr>
                <w:rFonts w:ascii="Arial" w:hAnsi="Arial" w:cs="Arial"/>
                <w:sz w:val="20"/>
                <w:szCs w:val="20"/>
              </w:rPr>
              <w:t>H</w:t>
            </w:r>
            <w:r w:rsidR="00285792" w:rsidRPr="00B623B1">
              <w:rPr>
                <w:rFonts w:ascii="Arial" w:hAnsi="Arial" w:cs="Arial"/>
                <w:sz w:val="20"/>
                <w:szCs w:val="20"/>
              </w:rPr>
              <w:t xml:space="preserve">orse </w:t>
            </w:r>
            <w:r w:rsidR="00CB2F1B">
              <w:rPr>
                <w:rFonts w:ascii="Arial" w:hAnsi="Arial" w:cs="Arial"/>
                <w:sz w:val="20"/>
                <w:szCs w:val="20"/>
              </w:rPr>
              <w:t xml:space="preserve"> </w:t>
            </w:r>
            <w:r w:rsidRPr="00B623B1">
              <w:rPr>
                <w:rFonts w:ascii="Arial" w:hAnsi="Arial" w:cs="Arial"/>
                <w:sz w:val="32"/>
                <w:szCs w:val="20"/>
              </w:rPr>
              <w:t>□</w:t>
            </w:r>
            <w:r>
              <w:rPr>
                <w:rFonts w:ascii="Arial" w:hAnsi="Arial" w:cs="Arial"/>
                <w:sz w:val="32"/>
                <w:szCs w:val="20"/>
              </w:rPr>
              <w:t xml:space="preserve"> </w:t>
            </w:r>
            <w:r w:rsidR="00CB2F1B">
              <w:rPr>
                <w:rFonts w:ascii="Arial" w:hAnsi="Arial" w:cs="Arial"/>
                <w:sz w:val="20"/>
                <w:szCs w:val="20"/>
              </w:rPr>
              <w:t>C</w:t>
            </w:r>
            <w:r w:rsidR="00285792" w:rsidRPr="00B623B1">
              <w:rPr>
                <w:rFonts w:ascii="Arial" w:hAnsi="Arial" w:cs="Arial"/>
                <w:sz w:val="20"/>
                <w:szCs w:val="20"/>
              </w:rPr>
              <w:t>ow</w:t>
            </w:r>
            <w:r w:rsidR="00CB2F1B">
              <w:rPr>
                <w:rFonts w:ascii="Arial" w:hAnsi="Arial" w:cs="Arial"/>
                <w:sz w:val="20"/>
                <w:szCs w:val="20"/>
              </w:rPr>
              <w:t xml:space="preserve"> </w:t>
            </w:r>
            <w:r w:rsidR="00285792" w:rsidRPr="00B623B1">
              <w:rPr>
                <w:rFonts w:ascii="Arial" w:hAnsi="Arial" w:cs="Arial"/>
                <w:sz w:val="20"/>
                <w:szCs w:val="20"/>
              </w:rPr>
              <w:t xml:space="preserve"> </w:t>
            </w:r>
            <w:r w:rsidRPr="00B623B1">
              <w:rPr>
                <w:rFonts w:ascii="Arial" w:hAnsi="Arial" w:cs="Arial"/>
                <w:sz w:val="32"/>
                <w:szCs w:val="20"/>
              </w:rPr>
              <w:t>□</w:t>
            </w:r>
            <w:r>
              <w:rPr>
                <w:rFonts w:ascii="Arial" w:hAnsi="Arial" w:cs="Arial"/>
                <w:sz w:val="32"/>
                <w:szCs w:val="20"/>
              </w:rPr>
              <w:t xml:space="preserve"> </w:t>
            </w:r>
            <w:r w:rsidR="00CB2F1B">
              <w:rPr>
                <w:rFonts w:ascii="Arial" w:hAnsi="Arial" w:cs="Arial"/>
                <w:sz w:val="20"/>
                <w:szCs w:val="20"/>
              </w:rPr>
              <w:t>S</w:t>
            </w:r>
            <w:r w:rsidR="00285792" w:rsidRPr="00B623B1">
              <w:rPr>
                <w:rFonts w:ascii="Arial" w:hAnsi="Arial" w:cs="Arial"/>
                <w:sz w:val="20"/>
                <w:szCs w:val="20"/>
              </w:rPr>
              <w:t xml:space="preserve">heep </w:t>
            </w:r>
            <w:r w:rsidR="00CB2F1B">
              <w:rPr>
                <w:rFonts w:ascii="Arial" w:hAnsi="Arial" w:cs="Arial"/>
                <w:sz w:val="20"/>
                <w:szCs w:val="20"/>
              </w:rPr>
              <w:t xml:space="preserve"> </w:t>
            </w:r>
            <w:r w:rsidRPr="00B623B1">
              <w:rPr>
                <w:rFonts w:ascii="Arial" w:hAnsi="Arial" w:cs="Arial"/>
                <w:sz w:val="32"/>
                <w:szCs w:val="20"/>
              </w:rPr>
              <w:t>□</w:t>
            </w:r>
            <w:r>
              <w:rPr>
                <w:rFonts w:ascii="Arial" w:hAnsi="Arial" w:cs="Arial"/>
                <w:sz w:val="32"/>
                <w:szCs w:val="20"/>
              </w:rPr>
              <w:t xml:space="preserve"> </w:t>
            </w:r>
            <w:r w:rsidR="00CB2F1B">
              <w:rPr>
                <w:rFonts w:ascii="Arial" w:hAnsi="Arial" w:cs="Arial"/>
                <w:sz w:val="20"/>
                <w:szCs w:val="20"/>
              </w:rPr>
              <w:t>G</w:t>
            </w:r>
            <w:r w:rsidR="00285792" w:rsidRPr="00B623B1">
              <w:rPr>
                <w:rFonts w:ascii="Arial" w:hAnsi="Arial" w:cs="Arial"/>
                <w:sz w:val="20"/>
                <w:szCs w:val="20"/>
              </w:rPr>
              <w:t xml:space="preserve">oat </w:t>
            </w:r>
            <w:r w:rsidR="00CB2F1B">
              <w:rPr>
                <w:rFonts w:ascii="Arial" w:hAnsi="Arial" w:cs="Arial"/>
                <w:sz w:val="20"/>
                <w:szCs w:val="20"/>
              </w:rPr>
              <w:t xml:space="preserve"> </w:t>
            </w:r>
            <w:r w:rsidRPr="00B623B1">
              <w:rPr>
                <w:rFonts w:ascii="Arial" w:hAnsi="Arial" w:cs="Arial"/>
                <w:sz w:val="32"/>
                <w:szCs w:val="20"/>
              </w:rPr>
              <w:t>□</w:t>
            </w:r>
            <w:r>
              <w:rPr>
                <w:rFonts w:ascii="Arial" w:hAnsi="Arial" w:cs="Arial"/>
                <w:sz w:val="32"/>
                <w:szCs w:val="20"/>
              </w:rPr>
              <w:t xml:space="preserve"> </w:t>
            </w:r>
            <w:r w:rsidR="00CB2F1B">
              <w:rPr>
                <w:rFonts w:ascii="Arial" w:hAnsi="Arial" w:cs="Arial"/>
                <w:sz w:val="20"/>
                <w:szCs w:val="20"/>
              </w:rPr>
              <w:t>P</w:t>
            </w:r>
            <w:r w:rsidR="00285792" w:rsidRPr="00B623B1">
              <w:rPr>
                <w:rFonts w:ascii="Arial" w:hAnsi="Arial" w:cs="Arial"/>
                <w:sz w:val="20"/>
                <w:szCs w:val="20"/>
              </w:rPr>
              <w:t xml:space="preserve">ig </w:t>
            </w:r>
            <w:r w:rsidR="00285792" w:rsidRPr="00B623B1">
              <w:rPr>
                <w:rFonts w:ascii="Arial" w:hAnsi="Arial" w:cs="Arial"/>
                <w:sz w:val="20"/>
                <w:szCs w:val="20"/>
              </w:rPr>
              <w:tab/>
              <w:t xml:space="preserve"> </w:t>
            </w:r>
          </w:p>
        </w:tc>
      </w:tr>
      <w:tr w:rsidR="008707A5" w:rsidRPr="00B623B1" w:rsidTr="00CB2F1B">
        <w:tc>
          <w:tcPr>
            <w:tcW w:w="3544" w:type="dxa"/>
          </w:tcPr>
          <w:p w:rsidR="008707A5" w:rsidRPr="00B623B1" w:rsidRDefault="001C0609" w:rsidP="00EA4B6E">
            <w:pPr>
              <w:rPr>
                <w:rFonts w:ascii="Arial" w:hAnsi="Arial" w:cs="Arial"/>
                <w:sz w:val="20"/>
                <w:szCs w:val="20"/>
              </w:rPr>
            </w:pPr>
            <w:r w:rsidRPr="00B623B1">
              <w:rPr>
                <w:rFonts w:ascii="Arial" w:hAnsi="Arial" w:cs="Arial"/>
                <w:sz w:val="20"/>
                <w:szCs w:val="20"/>
              </w:rPr>
              <w:t>Number of animals/hives</w:t>
            </w:r>
            <w:r w:rsidR="00285792" w:rsidRPr="00B623B1">
              <w:rPr>
                <w:rFonts w:ascii="Arial" w:hAnsi="Arial" w:cs="Arial"/>
                <w:sz w:val="20"/>
                <w:szCs w:val="20"/>
              </w:rPr>
              <w:t xml:space="preserve"> to be kept</w:t>
            </w:r>
            <w:r w:rsidRPr="00B623B1">
              <w:rPr>
                <w:rFonts w:ascii="Arial" w:hAnsi="Arial" w:cs="Arial"/>
                <w:sz w:val="20"/>
                <w:szCs w:val="20"/>
              </w:rPr>
              <w:t>:</w:t>
            </w:r>
          </w:p>
        </w:tc>
        <w:tc>
          <w:tcPr>
            <w:tcW w:w="6854" w:type="dxa"/>
          </w:tcPr>
          <w:p w:rsidR="008707A5" w:rsidRPr="00B623B1" w:rsidRDefault="008707A5" w:rsidP="00EA4B6E">
            <w:pPr>
              <w:rPr>
                <w:rFonts w:ascii="Arial" w:hAnsi="Arial" w:cs="Arial"/>
                <w:sz w:val="20"/>
                <w:szCs w:val="20"/>
              </w:rPr>
            </w:pPr>
          </w:p>
        </w:tc>
      </w:tr>
    </w:tbl>
    <w:p w:rsidR="008C7249" w:rsidRDefault="008C7249" w:rsidP="00B623B1">
      <w:pPr>
        <w:pStyle w:val="NoSpacing"/>
        <w:ind w:left="142"/>
        <w:jc w:val="both"/>
        <w:rPr>
          <w:rFonts w:ascii="Arial" w:hAnsi="Arial" w:cs="Arial"/>
          <w:sz w:val="20"/>
          <w:lang w:val="en"/>
        </w:rPr>
      </w:pPr>
    </w:p>
    <w:p w:rsidR="008707A5" w:rsidRPr="00B623B1" w:rsidRDefault="00B623B1" w:rsidP="00B623B1">
      <w:pPr>
        <w:pStyle w:val="NoSpacing"/>
        <w:ind w:left="142"/>
        <w:jc w:val="both"/>
        <w:rPr>
          <w:rFonts w:ascii="Arial" w:hAnsi="Arial" w:cs="Arial"/>
          <w:sz w:val="20"/>
          <w:lang w:val="en"/>
        </w:rPr>
      </w:pPr>
      <w:r w:rsidRPr="00B623B1">
        <w:rPr>
          <w:rFonts w:ascii="Arial" w:hAnsi="Arial" w:cs="Arial"/>
          <w:sz w:val="20"/>
          <w:lang w:val="en"/>
        </w:rPr>
        <w:t>All livestock owners and beekeepers within Western Australia must be registered and their stock identified in accordance with the Biosecurity and Agriculture Management (Identification and Movement of Stock and Apiaries) Regulations 2013 [the BAM (</w:t>
      </w:r>
      <w:proofErr w:type="spellStart"/>
      <w:r w:rsidRPr="00B623B1">
        <w:rPr>
          <w:rFonts w:ascii="Arial" w:hAnsi="Arial" w:cs="Arial"/>
          <w:sz w:val="20"/>
          <w:lang w:val="en"/>
        </w:rPr>
        <w:t>IMSA</w:t>
      </w:r>
      <w:proofErr w:type="spellEnd"/>
      <w:r w:rsidRPr="00B623B1">
        <w:rPr>
          <w:rFonts w:ascii="Arial" w:hAnsi="Arial" w:cs="Arial"/>
          <w:sz w:val="20"/>
          <w:lang w:val="en"/>
        </w:rPr>
        <w:t>) regulations]</w:t>
      </w:r>
      <w:r>
        <w:rPr>
          <w:rFonts w:ascii="Arial" w:hAnsi="Arial" w:cs="Arial"/>
          <w:sz w:val="20"/>
          <w:lang w:val="en"/>
        </w:rPr>
        <w:t xml:space="preserve"> – this requirement is enforced by </w:t>
      </w:r>
      <w:r w:rsidRPr="00B623B1">
        <w:rPr>
          <w:rFonts w:ascii="Arial" w:hAnsi="Arial" w:cs="Arial"/>
          <w:sz w:val="20"/>
          <w:lang w:val="en"/>
        </w:rPr>
        <w:t>Department of Primary Industries and Regional Development</w:t>
      </w:r>
      <w:r>
        <w:rPr>
          <w:rFonts w:ascii="Arial" w:hAnsi="Arial" w:cs="Arial"/>
          <w:sz w:val="20"/>
          <w:lang w:val="en"/>
        </w:rPr>
        <w:t xml:space="preserve"> – Agricultural Division</w:t>
      </w:r>
      <w:r w:rsidRPr="00B623B1">
        <w:rPr>
          <w:rFonts w:ascii="Arial" w:hAnsi="Arial" w:cs="Arial"/>
          <w:sz w:val="20"/>
          <w:lang w:val="en"/>
        </w:rPr>
        <w:t xml:space="preserve">. If applying to keep bees you are required to provide proof of beekeeping registration. </w:t>
      </w:r>
      <w:bookmarkStart w:id="0" w:name="_GoBack"/>
      <w:bookmarkEnd w:id="0"/>
    </w:p>
    <w:p w:rsidR="00B623B1" w:rsidRPr="00B623B1" w:rsidRDefault="00B623B1" w:rsidP="00B623B1">
      <w:pPr>
        <w:pStyle w:val="NoSpacing"/>
        <w:ind w:left="142"/>
      </w:pPr>
    </w:p>
    <w:tbl>
      <w:tblPr>
        <w:tblStyle w:val="TableGrid"/>
        <w:tblW w:w="10398" w:type="dxa"/>
        <w:tblInd w:w="250" w:type="dxa"/>
        <w:tblLook w:val="04A0" w:firstRow="1" w:lastRow="0" w:firstColumn="1" w:lastColumn="0" w:noHBand="0" w:noVBand="1"/>
      </w:tblPr>
      <w:tblGrid>
        <w:gridCol w:w="10398"/>
      </w:tblGrid>
      <w:tr w:rsidR="00285792" w:rsidRPr="00B623B1" w:rsidTr="00747191">
        <w:tc>
          <w:tcPr>
            <w:tcW w:w="10398" w:type="dxa"/>
            <w:shd w:val="clear" w:color="auto" w:fill="DBE5F1" w:themeFill="accent1" w:themeFillTint="33"/>
          </w:tcPr>
          <w:p w:rsidR="00285792" w:rsidRPr="00B623B1" w:rsidRDefault="00285792" w:rsidP="00747191">
            <w:pPr>
              <w:rPr>
                <w:rFonts w:ascii="Arial" w:hAnsi="Arial" w:cs="Arial"/>
                <w:sz w:val="20"/>
                <w:szCs w:val="20"/>
              </w:rPr>
            </w:pPr>
            <w:r w:rsidRPr="00B623B1">
              <w:rPr>
                <w:rFonts w:ascii="Arial" w:hAnsi="Arial" w:cs="Arial"/>
                <w:b/>
                <w:bCs/>
                <w:spacing w:val="-1"/>
              </w:rPr>
              <w:t>Please provide a statement outlining the reasons why an exemption is sought</w:t>
            </w:r>
          </w:p>
        </w:tc>
      </w:tr>
      <w:tr w:rsidR="00285792" w:rsidRPr="00B623B1" w:rsidTr="00747191">
        <w:tc>
          <w:tcPr>
            <w:tcW w:w="10398" w:type="dxa"/>
          </w:tcPr>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215EA" w:rsidRPr="00B623B1" w:rsidRDefault="002215EA"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215EA" w:rsidRPr="00B623B1" w:rsidRDefault="002215EA"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215EA" w:rsidRPr="00B623B1" w:rsidRDefault="002215EA"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p w:rsidR="00285792" w:rsidRPr="00B623B1" w:rsidRDefault="00285792" w:rsidP="00747191">
            <w:pPr>
              <w:tabs>
                <w:tab w:val="left" w:pos="1128"/>
                <w:tab w:val="left" w:pos="2255"/>
                <w:tab w:val="left" w:pos="3436"/>
                <w:tab w:val="left" w:pos="4570"/>
                <w:tab w:val="left" w:pos="5704"/>
                <w:tab w:val="left" w:pos="6813"/>
                <w:tab w:val="left" w:pos="7830"/>
              </w:tabs>
              <w:rPr>
                <w:rFonts w:ascii="Arial" w:hAnsi="Arial" w:cs="Arial"/>
                <w:sz w:val="20"/>
                <w:szCs w:val="20"/>
              </w:rPr>
            </w:pPr>
          </w:p>
        </w:tc>
      </w:tr>
    </w:tbl>
    <w:p w:rsidR="008C7249" w:rsidRDefault="008C7249" w:rsidP="00B623B1">
      <w:pPr>
        <w:pStyle w:val="NoSpacing"/>
        <w:ind w:left="142"/>
        <w:jc w:val="both"/>
        <w:rPr>
          <w:rFonts w:ascii="Arial" w:hAnsi="Arial" w:cs="Arial"/>
          <w:sz w:val="20"/>
          <w:szCs w:val="20"/>
        </w:rPr>
      </w:pPr>
    </w:p>
    <w:p w:rsidR="00285792" w:rsidRPr="00B623B1" w:rsidRDefault="00285792" w:rsidP="00B623B1">
      <w:pPr>
        <w:pStyle w:val="NoSpacing"/>
        <w:ind w:left="142"/>
        <w:jc w:val="both"/>
        <w:rPr>
          <w:rFonts w:ascii="Arial" w:hAnsi="Arial" w:cs="Arial"/>
          <w:sz w:val="20"/>
          <w:szCs w:val="20"/>
        </w:rPr>
      </w:pPr>
      <w:r w:rsidRPr="00B623B1">
        <w:rPr>
          <w:rFonts w:ascii="Arial" w:hAnsi="Arial" w:cs="Arial"/>
          <w:sz w:val="20"/>
          <w:szCs w:val="20"/>
        </w:rPr>
        <w:t>A site plan must be submitted with this application which shows the size of the lot, the location of the</w:t>
      </w:r>
      <w:r w:rsidR="00CB2F1B">
        <w:rPr>
          <w:rFonts w:ascii="Arial" w:hAnsi="Arial" w:cs="Arial"/>
          <w:sz w:val="20"/>
          <w:szCs w:val="20"/>
        </w:rPr>
        <w:t xml:space="preserve"> animal</w:t>
      </w:r>
      <w:r w:rsidRPr="00B623B1">
        <w:rPr>
          <w:rFonts w:ascii="Arial" w:hAnsi="Arial" w:cs="Arial"/>
          <w:sz w:val="20"/>
          <w:szCs w:val="20"/>
        </w:rPr>
        <w:t xml:space="preserve"> enclosure, </w:t>
      </w:r>
      <w:r w:rsidR="005338EB" w:rsidRPr="00B623B1">
        <w:rPr>
          <w:rFonts w:ascii="Arial" w:hAnsi="Arial" w:cs="Arial"/>
          <w:sz w:val="20"/>
          <w:szCs w:val="20"/>
        </w:rPr>
        <w:t xml:space="preserve">and </w:t>
      </w:r>
      <w:r w:rsidRPr="00B623B1">
        <w:rPr>
          <w:rFonts w:ascii="Arial" w:hAnsi="Arial" w:cs="Arial"/>
          <w:sz w:val="20"/>
          <w:szCs w:val="20"/>
        </w:rPr>
        <w:t xml:space="preserve">the distance from the enclosure to </w:t>
      </w:r>
      <w:r w:rsidR="00C52B0A" w:rsidRPr="00B623B1">
        <w:rPr>
          <w:rFonts w:ascii="Arial" w:hAnsi="Arial" w:cs="Arial"/>
          <w:sz w:val="20"/>
          <w:szCs w:val="20"/>
        </w:rPr>
        <w:t xml:space="preserve">property </w:t>
      </w:r>
      <w:r w:rsidRPr="00B623B1">
        <w:rPr>
          <w:rFonts w:ascii="Arial" w:hAnsi="Arial" w:cs="Arial"/>
          <w:sz w:val="20"/>
          <w:szCs w:val="20"/>
        </w:rPr>
        <w:t xml:space="preserve">boundaries and buildings on adjoining lots.  </w:t>
      </w:r>
    </w:p>
    <w:sectPr w:rsidR="00285792" w:rsidRPr="00B623B1" w:rsidSect="00CB2F1B">
      <w:headerReference w:type="default" r:id="rId7"/>
      <w:footerReference w:type="default" r:id="rId8"/>
      <w:pgSz w:w="11906" w:h="16838"/>
      <w:pgMar w:top="1440" w:right="566" w:bottom="851" w:left="85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90" w:rsidRDefault="00343390" w:rsidP="008707A5">
      <w:pPr>
        <w:spacing w:after="0" w:line="240" w:lineRule="auto"/>
      </w:pPr>
      <w:r>
        <w:separator/>
      </w:r>
    </w:p>
  </w:endnote>
  <w:endnote w:type="continuationSeparator" w:id="0">
    <w:p w:rsidR="00343390" w:rsidRDefault="00343390" w:rsidP="0087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B" w:rsidRPr="00CB2F1B" w:rsidRDefault="00CB2F1B" w:rsidP="00CB2F1B">
    <w:pPr>
      <w:pStyle w:val="Footer"/>
      <w:jc w:val="center"/>
      <w:rPr>
        <w:rFonts w:ascii="Arial" w:hAnsi="Arial" w:cs="Arial"/>
        <w:sz w:val="16"/>
      </w:rPr>
    </w:pPr>
    <w:r w:rsidRPr="00CB2F1B">
      <w:rPr>
        <w:rFonts w:ascii="Arial" w:hAnsi="Arial" w:cs="Arial"/>
        <w:sz w:val="16"/>
      </w:rPr>
      <w:t xml:space="preserve">Please forward your completed form, site plan and </w:t>
    </w:r>
    <w:r w:rsidR="008C7249" w:rsidRPr="00CB2F1B">
      <w:rPr>
        <w:rFonts w:ascii="Arial" w:hAnsi="Arial" w:cs="Arial"/>
        <w:sz w:val="16"/>
      </w:rPr>
      <w:t>attachments to</w:t>
    </w:r>
    <w:r w:rsidRPr="00CB2F1B">
      <w:rPr>
        <w:rFonts w:ascii="Arial" w:hAnsi="Arial" w:cs="Arial"/>
        <w:sz w:val="16"/>
      </w:rPr>
      <w:t xml:space="preserve"> the City of Gosnells, 2120 Albany Highway </w:t>
    </w:r>
    <w:proofErr w:type="gramStart"/>
    <w:r w:rsidR="008C7249" w:rsidRPr="00CB2F1B">
      <w:rPr>
        <w:rFonts w:ascii="Arial" w:hAnsi="Arial" w:cs="Arial"/>
        <w:sz w:val="16"/>
      </w:rPr>
      <w:t xml:space="preserve">GOSNELLS  </w:t>
    </w:r>
    <w:r w:rsidRPr="00CB2F1B">
      <w:rPr>
        <w:rFonts w:ascii="Arial" w:hAnsi="Arial" w:cs="Arial"/>
        <w:sz w:val="16"/>
      </w:rPr>
      <w:t>WA</w:t>
    </w:r>
    <w:proofErr w:type="gramEnd"/>
    <w:r w:rsidRPr="00CB2F1B">
      <w:rPr>
        <w:rFonts w:ascii="Arial" w:hAnsi="Arial" w:cs="Arial"/>
        <w:sz w:val="16"/>
      </w:rPr>
      <w:t xml:space="preserve">  6110, </w:t>
    </w:r>
    <w:r w:rsidR="008C7249">
      <w:rPr>
        <w:rFonts w:ascii="Arial" w:hAnsi="Arial" w:cs="Arial"/>
        <w:sz w:val="16"/>
      </w:rPr>
      <w:br/>
    </w:r>
    <w:r w:rsidRPr="00CB2F1B">
      <w:rPr>
        <w:rFonts w:ascii="Arial" w:hAnsi="Arial" w:cs="Arial"/>
        <w:sz w:val="16"/>
      </w:rPr>
      <w:t xml:space="preserve">by </w:t>
    </w:r>
    <w:r w:rsidR="008C7249" w:rsidRPr="00CB2F1B">
      <w:rPr>
        <w:rFonts w:ascii="Arial" w:hAnsi="Arial" w:cs="Arial"/>
        <w:sz w:val="16"/>
      </w:rPr>
      <w:t>mail</w:t>
    </w:r>
    <w:r w:rsidRPr="00CB2F1B">
      <w:rPr>
        <w:rFonts w:ascii="Arial" w:hAnsi="Arial" w:cs="Arial"/>
        <w:sz w:val="16"/>
      </w:rPr>
      <w:t xml:space="preserve"> to PO Box 662 Gosnells  WA  6990 or via email to </w:t>
    </w:r>
    <w:hyperlink r:id="rId1" w:history="1">
      <w:r w:rsidRPr="00CB2F1B">
        <w:rPr>
          <w:rStyle w:val="Hyperlink"/>
          <w:rFonts w:ascii="Arial" w:hAnsi="Arial" w:cs="Arial"/>
          <w:sz w:val="16"/>
        </w:rPr>
        <w:t>council@gosnells.wa.gov.au</w:t>
      </w:r>
    </w:hyperlink>
    <w:r w:rsidRPr="00CB2F1B">
      <w:rPr>
        <w:rFonts w:ascii="Arial" w:hAnsi="Arial" w:cs="Arial"/>
        <w:sz w:val="16"/>
      </w:rPr>
      <w:t>.</w:t>
    </w:r>
  </w:p>
  <w:p w:rsidR="00CB2F1B" w:rsidRPr="00CB2F1B" w:rsidRDefault="00CB2F1B" w:rsidP="00CB2F1B">
    <w:pPr>
      <w:pStyle w:val="Footer"/>
      <w:jc w:val="center"/>
      <w:rPr>
        <w:rFonts w:ascii="Arial" w:hAnsi="Arial" w:cs="Arial"/>
        <w:sz w:val="16"/>
      </w:rPr>
    </w:pPr>
  </w:p>
  <w:p w:rsidR="00CB2F1B" w:rsidRPr="00CB2F1B" w:rsidRDefault="00CB2F1B" w:rsidP="00CB2F1B">
    <w:pPr>
      <w:pStyle w:val="Footer"/>
      <w:jc w:val="center"/>
      <w:rPr>
        <w:rFonts w:ascii="Arial" w:hAnsi="Arial" w:cs="Arial"/>
        <w:sz w:val="16"/>
      </w:rPr>
    </w:pPr>
    <w:r w:rsidRPr="00CB2F1B">
      <w:rPr>
        <w:rFonts w:ascii="Arial" w:hAnsi="Arial" w:cs="Arial"/>
        <w:sz w:val="16"/>
      </w:rPr>
      <w:t>If you require clarification or assistant please contact the City’s Compliance Service on (08) 9397 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90" w:rsidRDefault="00343390" w:rsidP="008707A5">
      <w:pPr>
        <w:spacing w:after="0" w:line="240" w:lineRule="auto"/>
      </w:pPr>
      <w:r>
        <w:separator/>
      </w:r>
    </w:p>
  </w:footnote>
  <w:footnote w:type="continuationSeparator" w:id="0">
    <w:p w:rsidR="00343390" w:rsidRDefault="00343390" w:rsidP="00870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A5" w:rsidRDefault="008707A5">
    <w:pPr>
      <w:pStyle w:val="Header"/>
    </w:pPr>
    <w:r>
      <w:rPr>
        <w:noProof/>
        <w:lang w:eastAsia="en-AU"/>
      </w:rPr>
      <w:drawing>
        <wp:anchor distT="0" distB="0" distL="114300" distR="114300" simplePos="0" relativeHeight="251658240" behindDoc="0" locked="0" layoutInCell="1" allowOverlap="1" wp14:anchorId="1C20C4AF" wp14:editId="302635BB">
          <wp:simplePos x="0" y="0"/>
          <wp:positionH relativeFrom="column">
            <wp:posOffset>-540385</wp:posOffset>
          </wp:positionH>
          <wp:positionV relativeFrom="paragraph">
            <wp:posOffset>-525780</wp:posOffset>
          </wp:positionV>
          <wp:extent cx="7569200" cy="7632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A5"/>
    <w:rsid w:val="00045012"/>
    <w:rsid w:val="001C0609"/>
    <w:rsid w:val="002215EA"/>
    <w:rsid w:val="00285792"/>
    <w:rsid w:val="00343390"/>
    <w:rsid w:val="005338EB"/>
    <w:rsid w:val="008707A5"/>
    <w:rsid w:val="008C7249"/>
    <w:rsid w:val="00B623B1"/>
    <w:rsid w:val="00C50C34"/>
    <w:rsid w:val="00C52B0A"/>
    <w:rsid w:val="00CB2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707A5"/>
    <w:pPr>
      <w:widowControl w:val="0"/>
      <w:autoSpaceDE w:val="0"/>
      <w:autoSpaceDN w:val="0"/>
      <w:adjustRightInd w:val="0"/>
      <w:spacing w:before="72" w:after="0" w:line="240" w:lineRule="auto"/>
      <w:ind w:left="106"/>
      <w:outlineLvl w:val="0"/>
    </w:pPr>
    <w:rPr>
      <w:rFonts w:ascii="Arial" w:eastAsia="Times New Roman" w:hAnsi="Arial" w:cs="Arial"/>
      <w:b/>
      <w:bCs/>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5"/>
  </w:style>
  <w:style w:type="paragraph" w:styleId="Footer">
    <w:name w:val="footer"/>
    <w:basedOn w:val="Normal"/>
    <w:link w:val="FooterChar"/>
    <w:uiPriority w:val="99"/>
    <w:unhideWhenUsed/>
    <w:rsid w:val="00870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5"/>
  </w:style>
  <w:style w:type="paragraph" w:styleId="BalloonText">
    <w:name w:val="Balloon Text"/>
    <w:basedOn w:val="Normal"/>
    <w:link w:val="BalloonTextChar"/>
    <w:uiPriority w:val="99"/>
    <w:semiHidden/>
    <w:unhideWhenUsed/>
    <w:rsid w:val="0087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A5"/>
    <w:rPr>
      <w:rFonts w:ascii="Tahoma" w:hAnsi="Tahoma" w:cs="Tahoma"/>
      <w:sz w:val="16"/>
      <w:szCs w:val="16"/>
    </w:rPr>
  </w:style>
  <w:style w:type="character" w:customStyle="1" w:styleId="Heading1Char">
    <w:name w:val="Heading 1 Char"/>
    <w:basedOn w:val="DefaultParagraphFont"/>
    <w:link w:val="Heading1"/>
    <w:uiPriority w:val="1"/>
    <w:rsid w:val="008707A5"/>
    <w:rPr>
      <w:rFonts w:ascii="Arial" w:eastAsia="Times New Roman" w:hAnsi="Arial" w:cs="Arial"/>
      <w:b/>
      <w:bCs/>
      <w:u w:val="single"/>
      <w:lang w:eastAsia="en-AU"/>
    </w:rPr>
  </w:style>
  <w:style w:type="paragraph" w:styleId="BodyText">
    <w:name w:val="Body Text"/>
    <w:basedOn w:val="Normal"/>
    <w:link w:val="BodyTextChar"/>
    <w:uiPriority w:val="1"/>
    <w:unhideWhenUsed/>
    <w:qFormat/>
    <w:rsid w:val="008707A5"/>
    <w:pPr>
      <w:widowControl w:val="0"/>
      <w:autoSpaceDE w:val="0"/>
      <w:autoSpaceDN w:val="0"/>
      <w:adjustRightInd w:val="0"/>
      <w:spacing w:after="0" w:line="240" w:lineRule="auto"/>
      <w:ind w:left="531" w:hanging="425"/>
    </w:pPr>
    <w:rPr>
      <w:rFonts w:ascii="Arial" w:eastAsiaTheme="minorEastAsia" w:hAnsi="Arial" w:cs="Arial"/>
      <w:lang w:eastAsia="en-AU"/>
    </w:rPr>
  </w:style>
  <w:style w:type="character" w:customStyle="1" w:styleId="BodyTextChar">
    <w:name w:val="Body Text Char"/>
    <w:basedOn w:val="DefaultParagraphFont"/>
    <w:link w:val="BodyText"/>
    <w:uiPriority w:val="1"/>
    <w:rsid w:val="008707A5"/>
    <w:rPr>
      <w:rFonts w:ascii="Arial" w:eastAsiaTheme="minorEastAsia" w:hAnsi="Arial" w:cs="Arial"/>
      <w:lang w:eastAsia="en-AU"/>
    </w:rPr>
  </w:style>
  <w:style w:type="paragraph" w:customStyle="1" w:styleId="TableParagraph">
    <w:name w:val="Table Paragraph"/>
    <w:basedOn w:val="Normal"/>
    <w:uiPriority w:val="1"/>
    <w:qFormat/>
    <w:rsid w:val="008707A5"/>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8707A5"/>
    <w:pPr>
      <w:spacing w:after="0" w:line="240" w:lineRule="auto"/>
    </w:pPr>
    <w:rPr>
      <w:rFonts w:eastAsiaTheme="minorEastAsia"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7A5"/>
    <w:pPr>
      <w:spacing w:after="0" w:line="240" w:lineRule="auto"/>
    </w:pPr>
  </w:style>
  <w:style w:type="character" w:styleId="Hyperlink">
    <w:name w:val="Hyperlink"/>
    <w:basedOn w:val="DefaultParagraphFont"/>
    <w:uiPriority w:val="99"/>
    <w:unhideWhenUsed/>
    <w:rsid w:val="00CB2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707A5"/>
    <w:pPr>
      <w:widowControl w:val="0"/>
      <w:autoSpaceDE w:val="0"/>
      <w:autoSpaceDN w:val="0"/>
      <w:adjustRightInd w:val="0"/>
      <w:spacing w:before="72" w:after="0" w:line="240" w:lineRule="auto"/>
      <w:ind w:left="106"/>
      <w:outlineLvl w:val="0"/>
    </w:pPr>
    <w:rPr>
      <w:rFonts w:ascii="Arial" w:eastAsia="Times New Roman" w:hAnsi="Arial" w:cs="Arial"/>
      <w:b/>
      <w:bCs/>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5"/>
  </w:style>
  <w:style w:type="paragraph" w:styleId="Footer">
    <w:name w:val="footer"/>
    <w:basedOn w:val="Normal"/>
    <w:link w:val="FooterChar"/>
    <w:uiPriority w:val="99"/>
    <w:unhideWhenUsed/>
    <w:rsid w:val="00870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5"/>
  </w:style>
  <w:style w:type="paragraph" w:styleId="BalloonText">
    <w:name w:val="Balloon Text"/>
    <w:basedOn w:val="Normal"/>
    <w:link w:val="BalloonTextChar"/>
    <w:uiPriority w:val="99"/>
    <w:semiHidden/>
    <w:unhideWhenUsed/>
    <w:rsid w:val="0087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A5"/>
    <w:rPr>
      <w:rFonts w:ascii="Tahoma" w:hAnsi="Tahoma" w:cs="Tahoma"/>
      <w:sz w:val="16"/>
      <w:szCs w:val="16"/>
    </w:rPr>
  </w:style>
  <w:style w:type="character" w:customStyle="1" w:styleId="Heading1Char">
    <w:name w:val="Heading 1 Char"/>
    <w:basedOn w:val="DefaultParagraphFont"/>
    <w:link w:val="Heading1"/>
    <w:uiPriority w:val="1"/>
    <w:rsid w:val="008707A5"/>
    <w:rPr>
      <w:rFonts w:ascii="Arial" w:eastAsia="Times New Roman" w:hAnsi="Arial" w:cs="Arial"/>
      <w:b/>
      <w:bCs/>
      <w:u w:val="single"/>
      <w:lang w:eastAsia="en-AU"/>
    </w:rPr>
  </w:style>
  <w:style w:type="paragraph" w:styleId="BodyText">
    <w:name w:val="Body Text"/>
    <w:basedOn w:val="Normal"/>
    <w:link w:val="BodyTextChar"/>
    <w:uiPriority w:val="1"/>
    <w:unhideWhenUsed/>
    <w:qFormat/>
    <w:rsid w:val="008707A5"/>
    <w:pPr>
      <w:widowControl w:val="0"/>
      <w:autoSpaceDE w:val="0"/>
      <w:autoSpaceDN w:val="0"/>
      <w:adjustRightInd w:val="0"/>
      <w:spacing w:after="0" w:line="240" w:lineRule="auto"/>
      <w:ind w:left="531" w:hanging="425"/>
    </w:pPr>
    <w:rPr>
      <w:rFonts w:ascii="Arial" w:eastAsiaTheme="minorEastAsia" w:hAnsi="Arial" w:cs="Arial"/>
      <w:lang w:eastAsia="en-AU"/>
    </w:rPr>
  </w:style>
  <w:style w:type="character" w:customStyle="1" w:styleId="BodyTextChar">
    <w:name w:val="Body Text Char"/>
    <w:basedOn w:val="DefaultParagraphFont"/>
    <w:link w:val="BodyText"/>
    <w:uiPriority w:val="1"/>
    <w:rsid w:val="008707A5"/>
    <w:rPr>
      <w:rFonts w:ascii="Arial" w:eastAsiaTheme="minorEastAsia" w:hAnsi="Arial" w:cs="Arial"/>
      <w:lang w:eastAsia="en-AU"/>
    </w:rPr>
  </w:style>
  <w:style w:type="paragraph" w:customStyle="1" w:styleId="TableParagraph">
    <w:name w:val="Table Paragraph"/>
    <w:basedOn w:val="Normal"/>
    <w:uiPriority w:val="1"/>
    <w:qFormat/>
    <w:rsid w:val="008707A5"/>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8707A5"/>
    <w:pPr>
      <w:spacing w:after="0" w:line="240" w:lineRule="auto"/>
    </w:pPr>
    <w:rPr>
      <w:rFonts w:eastAsiaTheme="minorEastAsia"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7A5"/>
    <w:pPr>
      <w:spacing w:after="0" w:line="240" w:lineRule="auto"/>
    </w:pPr>
  </w:style>
  <w:style w:type="character" w:styleId="Hyperlink">
    <w:name w:val="Hyperlink"/>
    <w:basedOn w:val="DefaultParagraphFont"/>
    <w:uiPriority w:val="99"/>
    <w:unhideWhenUsed/>
    <w:rsid w:val="00CB2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577">
      <w:bodyDiv w:val="1"/>
      <w:marLeft w:val="0"/>
      <w:marRight w:val="0"/>
      <w:marTop w:val="0"/>
      <w:marBottom w:val="0"/>
      <w:divBdr>
        <w:top w:val="none" w:sz="0" w:space="0" w:color="auto"/>
        <w:left w:val="none" w:sz="0" w:space="0" w:color="auto"/>
        <w:bottom w:val="none" w:sz="0" w:space="0" w:color="auto"/>
        <w:right w:val="none" w:sz="0" w:space="0" w:color="auto"/>
      </w:divBdr>
    </w:div>
    <w:div w:id="54397298">
      <w:bodyDiv w:val="1"/>
      <w:marLeft w:val="0"/>
      <w:marRight w:val="0"/>
      <w:marTop w:val="0"/>
      <w:marBottom w:val="0"/>
      <w:divBdr>
        <w:top w:val="none" w:sz="0" w:space="0" w:color="auto"/>
        <w:left w:val="none" w:sz="0" w:space="0" w:color="auto"/>
        <w:bottom w:val="none" w:sz="0" w:space="0" w:color="auto"/>
        <w:right w:val="none" w:sz="0" w:space="0" w:color="auto"/>
      </w:divBdr>
    </w:div>
    <w:div w:id="1188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uncil@gosnells.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217</Words>
  <Characters>1166</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City of Gosnells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Naylor</dc:creator>
  <cp:lastModifiedBy>Aaron Naylor</cp:lastModifiedBy>
  <cp:revision>7</cp:revision>
  <dcterms:created xsi:type="dcterms:W3CDTF">2020-08-12T08:45:00Z</dcterms:created>
  <dcterms:modified xsi:type="dcterms:W3CDTF">2020-10-13T04:42:00Z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